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FBF5" w14:textId="3E3781EB" w:rsidR="00F20593" w:rsidRPr="00774A43" w:rsidRDefault="00774A43" w:rsidP="00774A43">
      <w:pPr>
        <w:spacing w:after="0" w:line="360" w:lineRule="auto"/>
        <w:jc w:val="center"/>
        <w:rPr>
          <w:rFonts w:eastAsia="Cambria-Bold"/>
          <w:i/>
          <w:iCs/>
          <w:sz w:val="24"/>
          <w:szCs w:val="24"/>
          <w:lang w:eastAsia="zh-CN" w:bidi="ar"/>
        </w:rPr>
      </w:pPr>
      <w:r w:rsidRPr="00774A43">
        <w:rPr>
          <w:i/>
          <w:iCs/>
          <w:sz w:val="24"/>
          <w:szCs w:val="24"/>
        </w:rPr>
        <w:t>Ю.Л.</w:t>
      </w:r>
      <w:r w:rsidR="00000000" w:rsidRPr="00774A43">
        <w:rPr>
          <w:rFonts w:eastAsia="Cambria-Bold"/>
          <w:i/>
          <w:iCs/>
          <w:sz w:val="24"/>
          <w:szCs w:val="24"/>
          <w:lang w:eastAsia="zh-CN" w:bidi="ar"/>
        </w:rPr>
        <w:t xml:space="preserve"> Войтеховский</w:t>
      </w:r>
    </w:p>
    <w:p w14:paraId="39A5F5E6" w14:textId="39C928E7" w:rsidR="00F20593" w:rsidRPr="00774A43" w:rsidRDefault="00774A43" w:rsidP="00774A43">
      <w:pPr>
        <w:spacing w:after="0" w:line="360" w:lineRule="auto"/>
        <w:jc w:val="center"/>
        <w:rPr>
          <w:rFonts w:eastAsia="Cambria-Bold"/>
          <w:i/>
          <w:iCs/>
          <w:sz w:val="24"/>
          <w:szCs w:val="24"/>
          <w:lang w:eastAsia="zh-CN" w:bidi="ar"/>
        </w:rPr>
      </w:pPr>
      <w:r w:rsidRPr="00774A43">
        <w:rPr>
          <w:rFonts w:eastAsia="Cambria-Bold"/>
          <w:i/>
          <w:iCs/>
          <w:sz w:val="24"/>
          <w:szCs w:val="24"/>
          <w:lang w:eastAsia="zh-CN" w:bidi="ar"/>
        </w:rPr>
        <w:t>Доктор геолого-минералогических наук, профессор, зав. кафедрой геологии и геоэкологии</w:t>
      </w:r>
      <w:r w:rsidRPr="00774A43">
        <w:rPr>
          <w:rFonts w:eastAsia="Cambria-Bold"/>
          <w:i/>
          <w:iCs/>
          <w:sz w:val="24"/>
          <w:szCs w:val="24"/>
          <w:lang w:eastAsia="zh-CN" w:bidi="ar"/>
        </w:rPr>
        <w:t xml:space="preserve"> </w:t>
      </w:r>
      <w:r w:rsidRPr="00774A43">
        <w:rPr>
          <w:rFonts w:eastAsia="Cambria-Bold"/>
          <w:i/>
          <w:iCs/>
          <w:sz w:val="24"/>
          <w:szCs w:val="24"/>
          <w:lang w:eastAsia="zh-CN" w:bidi="ar"/>
        </w:rPr>
        <w:t>Российского государственного педагогического университета (РГПУ) им. А.И. Герцена (Санкт-Петербург)</w:t>
      </w:r>
    </w:p>
    <w:p w14:paraId="2ED742BC" w14:textId="727FF6E6" w:rsidR="00F20593" w:rsidRPr="00774A43" w:rsidRDefault="00774A43" w:rsidP="00774A43">
      <w:pPr>
        <w:spacing w:after="0" w:line="360" w:lineRule="auto"/>
        <w:jc w:val="center"/>
        <w:rPr>
          <w:rFonts w:eastAsia="Cambria-Bold"/>
          <w:i/>
          <w:iCs/>
          <w:sz w:val="24"/>
          <w:szCs w:val="24"/>
          <w:lang w:eastAsia="zh-CN" w:bidi="ar"/>
        </w:rPr>
      </w:pPr>
      <w:hyperlink r:id="rId7" w:history="1">
        <w:r w:rsidRPr="00774A43">
          <w:rPr>
            <w:rStyle w:val="a3"/>
            <w:rFonts w:eastAsia="Cambria-Bold"/>
            <w:i/>
            <w:iCs/>
            <w:sz w:val="24"/>
            <w:szCs w:val="24"/>
            <w:lang w:val="en-US" w:eastAsia="zh-CN" w:bidi="ar"/>
          </w:rPr>
          <w:t>vojtehovskijj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eastAsia="zh-CN" w:bidi="ar"/>
          </w:rPr>
          <w:t>@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val="en-US" w:eastAsia="zh-CN" w:bidi="ar"/>
          </w:rPr>
          <w:t>herzen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eastAsia="zh-CN" w:bidi="ar"/>
          </w:rPr>
          <w:t>.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val="en-US" w:eastAsia="zh-CN" w:bidi="ar"/>
          </w:rPr>
          <w:t>spb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eastAsia="zh-CN" w:bidi="ar"/>
          </w:rPr>
          <w:t>.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val="en-US" w:eastAsia="zh-CN" w:bidi="ar"/>
          </w:rPr>
          <w:t>ru</w:t>
        </w:r>
        <w:r w:rsidRPr="00774A43">
          <w:rPr>
            <w:rStyle w:val="a3"/>
            <w:rFonts w:eastAsia="Cambria-Bold"/>
            <w:i/>
            <w:iCs/>
            <w:sz w:val="24"/>
            <w:szCs w:val="24"/>
            <w:lang w:eastAsia="zh-CN" w:bidi="ar"/>
          </w:rPr>
          <w:t>,</w:t>
        </w:r>
      </w:hyperlink>
      <w:r w:rsidR="00000000" w:rsidRPr="00774A43">
        <w:rPr>
          <w:rFonts w:eastAsia="Cambria-Bold"/>
          <w:i/>
          <w:iCs/>
          <w:color w:val="auto"/>
          <w:sz w:val="24"/>
          <w:szCs w:val="24"/>
          <w:lang w:eastAsia="zh-CN" w:bidi="ar"/>
        </w:rPr>
        <w:t xml:space="preserve"> </w:t>
      </w:r>
      <w:hyperlink r:id="rId8" w:history="1"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val="en-US" w:eastAsia="zh-CN" w:bidi="ar"/>
          </w:rPr>
          <w:t>woyt</w:t>
        </w:r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eastAsia="zh-CN" w:bidi="ar"/>
          </w:rPr>
          <w:t>@</w:t>
        </w:r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val="en-US" w:eastAsia="zh-CN" w:bidi="ar"/>
          </w:rPr>
          <w:t>geoksc</w:t>
        </w:r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eastAsia="zh-CN" w:bidi="ar"/>
          </w:rPr>
          <w:t>.</w:t>
        </w:r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val="en-US" w:eastAsia="zh-CN" w:bidi="ar"/>
          </w:rPr>
          <w:t>apatity</w:t>
        </w:r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eastAsia="zh-CN" w:bidi="ar"/>
          </w:rPr>
          <w:t>.</w:t>
        </w:r>
        <w:r w:rsidR="00000000" w:rsidRPr="00774A43">
          <w:rPr>
            <w:rStyle w:val="a3"/>
            <w:rFonts w:eastAsia="Cambria-Bold"/>
            <w:i/>
            <w:iCs/>
            <w:color w:val="auto"/>
            <w:sz w:val="24"/>
            <w:szCs w:val="24"/>
            <w:u w:val="none"/>
            <w:lang w:val="en-US" w:eastAsia="zh-CN" w:bidi="ar"/>
          </w:rPr>
          <w:t>ru</w:t>
        </w:r>
      </w:hyperlink>
    </w:p>
    <w:p w14:paraId="7FCEF2AE" w14:textId="7532F03E" w:rsidR="00774A43" w:rsidRDefault="00774A43" w:rsidP="00774A43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E9D8D96" w14:textId="4140F911" w:rsidR="00F20593" w:rsidRPr="00774A43" w:rsidRDefault="00000000" w:rsidP="00774A43">
      <w:pPr>
        <w:spacing w:after="0" w:line="360" w:lineRule="auto"/>
        <w:jc w:val="center"/>
        <w:rPr>
          <w:rFonts w:eastAsia="SimSun"/>
          <w:b/>
          <w:bCs/>
          <w:sz w:val="24"/>
          <w:szCs w:val="24"/>
          <w:lang w:eastAsia="zh-CN" w:bidi="ar"/>
        </w:rPr>
      </w:pPr>
      <w:r w:rsidRPr="00774A43">
        <w:rPr>
          <w:b/>
          <w:bCs/>
          <w:sz w:val="24"/>
          <w:szCs w:val="24"/>
        </w:rPr>
        <w:t xml:space="preserve">Из архива профессора Д.П. Григорьева: М.Н. Годлевский, Г.Л. </w:t>
      </w:r>
      <w:proofErr w:type="spellStart"/>
      <w:r w:rsidRPr="00774A43">
        <w:rPr>
          <w:b/>
          <w:bCs/>
          <w:sz w:val="24"/>
          <w:szCs w:val="24"/>
        </w:rPr>
        <w:t>Вазбуцкий</w:t>
      </w:r>
      <w:proofErr w:type="spellEnd"/>
      <w:r w:rsidRPr="00774A43">
        <w:rPr>
          <w:b/>
          <w:bCs/>
          <w:sz w:val="24"/>
          <w:szCs w:val="24"/>
        </w:rPr>
        <w:t>, Н.Н. Урванцев</w:t>
      </w:r>
    </w:p>
    <w:p w14:paraId="2D4DA7DB" w14:textId="77777777" w:rsidR="00F20593" w:rsidRDefault="00F20593">
      <w:pPr>
        <w:spacing w:after="0" w:line="360" w:lineRule="auto"/>
        <w:jc w:val="center"/>
        <w:rPr>
          <w:rFonts w:eastAsia="SimSun"/>
          <w:sz w:val="24"/>
          <w:szCs w:val="24"/>
          <w:lang w:eastAsia="zh-CN" w:bidi="ar"/>
        </w:rPr>
      </w:pPr>
    </w:p>
    <w:p w14:paraId="172D59D9" w14:textId="77777777" w:rsidR="00F20593" w:rsidRDefault="0000000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ab/>
        <w:t xml:space="preserve">В архиве профессора Д.П. Григорьева, хранящемся в Российском минералогическом обществе и содержащем сотни писем и фото, автором обнаружены письма и фото репрессированных выдающихся геологов, отдавших жизни изучению арктических территорий: </w:t>
      </w:r>
      <w:r>
        <w:rPr>
          <w:sz w:val="24"/>
          <w:szCs w:val="24"/>
        </w:rPr>
        <w:t xml:space="preserve">Н.Н. Урванцева (5 фото) и М.Н. Годлевского (5 писем), благодаря которым возникли Норильск, Талнах и Кайеркан; Г.Л. </w:t>
      </w:r>
      <w:proofErr w:type="spellStart"/>
      <w:r>
        <w:rPr>
          <w:sz w:val="24"/>
          <w:szCs w:val="24"/>
        </w:rPr>
        <w:t>Вазбуцкого</w:t>
      </w:r>
      <w:proofErr w:type="spellEnd"/>
      <w:r>
        <w:rPr>
          <w:sz w:val="24"/>
          <w:szCs w:val="24"/>
        </w:rPr>
        <w:t xml:space="preserve"> (4 письма, 2 фото), благодаря открытиям которого вырос Певек. Конечно, в обустройство северных районов страны вложены силы многих людей, но эти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sz w:val="24"/>
          <w:szCs w:val="24"/>
        </w:rPr>
        <w:t xml:space="preserve"> вольно и невольно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sz w:val="24"/>
          <w:szCs w:val="24"/>
        </w:rPr>
        <w:t xml:space="preserve"> были первопроходцами. </w:t>
      </w:r>
    </w:p>
    <w:p w14:paraId="41DC92C7" w14:textId="77777777" w:rsidR="00F20593" w:rsidRDefault="00000000">
      <w:pPr>
        <w:spacing w:after="0" w:line="360" w:lineRule="auto"/>
        <w:ind w:firstLine="567"/>
        <w:jc w:val="both"/>
        <w:rPr>
          <w:rFonts w:eastAsia="Cambria"/>
          <w:sz w:val="24"/>
          <w:szCs w:val="24"/>
          <w:lang w:eastAsia="zh-CN" w:bidi="ar"/>
        </w:rPr>
      </w:pPr>
      <w:r>
        <w:rPr>
          <w:sz w:val="24"/>
          <w:szCs w:val="24"/>
        </w:rPr>
        <w:t xml:space="preserve">Все </w:t>
      </w:r>
      <w:r>
        <w:rPr>
          <w:rFonts w:eastAsia="SimSun"/>
          <w:sz w:val="24"/>
          <w:szCs w:val="24"/>
          <w:lang w:eastAsia="zh-CN" w:bidi="ar"/>
        </w:rPr>
        <w:t xml:space="preserve">письма </w:t>
      </w:r>
      <w:r>
        <w:rPr>
          <w:sz w:val="24"/>
          <w:szCs w:val="24"/>
        </w:rPr>
        <w:t xml:space="preserve">и фотографии датированы отправителями и получателем, что позволяет соотнести их с этапами биографий: Н.Н. Урванцев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sz w:val="24"/>
          <w:szCs w:val="24"/>
        </w:rPr>
        <w:t xml:space="preserve"> 1923-1924 (начало разведки бурением богатых сульфидных руд </w:t>
      </w:r>
      <w:r>
        <w:rPr>
          <w:sz w:val="24"/>
          <w:szCs w:val="24"/>
          <w:lang w:val="en-US"/>
        </w:rPr>
        <w:t>Ni</w:t>
      </w:r>
      <w:r w:rsidRPr="00774A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Cu</w:t>
      </w:r>
      <w:r w:rsidRPr="00774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Pt</w:t>
      </w:r>
      <w:r>
        <w:rPr>
          <w:sz w:val="24"/>
          <w:szCs w:val="24"/>
        </w:rPr>
        <w:t xml:space="preserve">), 1932 (Северная Земля), 1950 (Норильск); М.Н. Годлевский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rFonts w:eastAsia="Cambria"/>
          <w:sz w:val="24"/>
          <w:szCs w:val="24"/>
          <w:lang w:eastAsia="zh-CN" w:bidi="ar"/>
        </w:rPr>
        <w:t xml:space="preserve"> январь 1956 (ожидание освобождения из лагеря), апрель </w:t>
      </w:r>
      <w:r>
        <w:rPr>
          <w:sz w:val="24"/>
          <w:szCs w:val="24"/>
        </w:rPr>
        <w:t xml:space="preserve">1956 (!), 1959, 1962 (Ленинград, научные доклады о норильских рудах на заседаниях РМО), 1965-1967 (Москва, ЦНИГРИ, обсуждение общих проблем минералогии и петрологии); Г.Л. </w:t>
      </w:r>
      <w:proofErr w:type="spellStart"/>
      <w:r>
        <w:rPr>
          <w:sz w:val="24"/>
          <w:szCs w:val="24"/>
        </w:rPr>
        <w:t>Вазбуцкий</w:t>
      </w:r>
      <w:proofErr w:type="spellEnd"/>
      <w:r>
        <w:rPr>
          <w:sz w:val="24"/>
          <w:szCs w:val="24"/>
        </w:rPr>
        <w:t xml:space="preserve">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rFonts w:eastAsia="Cambria"/>
          <w:sz w:val="24"/>
          <w:szCs w:val="24"/>
          <w:lang w:eastAsia="zh-CN" w:bidi="ar"/>
        </w:rPr>
        <w:t xml:space="preserve"> 1957-1966 (Ленинград, НИИГА, отдел металлов, обсуждение проблем минералогии).</w:t>
      </w:r>
    </w:p>
    <w:p w14:paraId="45F7B7EE" w14:textId="77777777" w:rsidR="00F20593" w:rsidRDefault="0000000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  <w:lang w:eastAsia="zh-CN" w:bidi="ar"/>
        </w:rPr>
        <w:t xml:space="preserve">Подоплека дружбы и переписки кажется ясной. </w:t>
      </w:r>
      <w:r>
        <w:rPr>
          <w:sz w:val="24"/>
          <w:szCs w:val="24"/>
        </w:rPr>
        <w:t xml:space="preserve">Г.Л. </w:t>
      </w:r>
      <w:proofErr w:type="spellStart"/>
      <w:r>
        <w:rPr>
          <w:sz w:val="24"/>
          <w:szCs w:val="24"/>
        </w:rPr>
        <w:t>Вазбуцкий</w:t>
      </w:r>
      <w:proofErr w:type="spellEnd"/>
      <w:r>
        <w:rPr>
          <w:sz w:val="24"/>
          <w:szCs w:val="24"/>
        </w:rPr>
        <w:t xml:space="preserve"> (1928), М.Н. Годлевский (1930) и Д.П. Григорьев (1934)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sz w:val="24"/>
          <w:szCs w:val="24"/>
        </w:rPr>
        <w:t xml:space="preserve"> выпускники Ленинградского горного института, ученики репрессированного профессора А.К. Болдырева (1883-1946). М.Н. Годлевский в 1930-1940 работал с Д.П. Григорьевым на кафедре минералогии Горного института. Несомненно, это их сближало. Н.Н. Урванцев (1918)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sz w:val="24"/>
          <w:szCs w:val="24"/>
        </w:rPr>
        <w:t xml:space="preserve"> выпускник Томского технологического института. Но как ученик В.А. Обручева он был близок Д.П. Григорьеву по духу. Немало писем В.А. Обручева есть в архиве Д.П. Григорьева.</w:t>
      </w:r>
    </w:p>
    <w:p w14:paraId="4B5804EB" w14:textId="77777777" w:rsidR="00F20593" w:rsidRPr="00774A43" w:rsidRDefault="00000000">
      <w:pPr>
        <w:spacing w:after="0" w:line="360" w:lineRule="auto"/>
        <w:ind w:firstLine="567"/>
        <w:jc w:val="both"/>
        <w:rPr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Найденные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eastAsia="Times New Roman"/>
          <w:color w:val="000000"/>
          <w:sz w:val="24"/>
          <w:szCs w:val="24"/>
          <w:lang w:eastAsia="ru-RU"/>
        </w:rPr>
        <w:t>исьма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и фото ранее не публиковались по понятной причине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пятно репрессии долго не сходило и после реабилитации.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А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письма </w:t>
      </w:r>
      <w:r w:rsidRPr="00774A43">
        <w:rPr>
          <w:rFonts w:eastAsia="Cambria"/>
          <w:sz w:val="24"/>
          <w:szCs w:val="24"/>
          <w:lang w:eastAsia="zh-CN" w:bidi="ar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пример уже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забытого </w:t>
      </w:r>
      <w:r>
        <w:rPr>
          <w:rFonts w:eastAsia="Times New Roman"/>
          <w:color w:val="000000"/>
          <w:sz w:val="24"/>
          <w:szCs w:val="24"/>
          <w:lang w:eastAsia="ru-RU"/>
        </w:rPr>
        <w:t>жанра, приучавшего к лаконичной, но последовательной и насыщенной мысли, рождавшейся и редактируемой здесь и сейчас, пока перо не коснулось бумаги. Суровая эпоха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воспитала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удивительных людей! Такие документы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надо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публиковать как свидетельства истории.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Личные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архивы выдающихся личностей 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важный источник информации о времени и людях. История тогда оставляет в нас ощущение подлинности, когда она плотна, почти непрерывна, когда каркас громких исторических дат заполнен событиями и судьбами. Геологи </w:t>
      </w:r>
      <w:r>
        <w:rPr>
          <w:rFonts w:eastAsia="Times New Roman"/>
          <w:color w:val="000000"/>
          <w:sz w:val="24"/>
          <w:szCs w:val="24"/>
          <w:lang w:eastAsia="ru-RU"/>
        </w:rPr>
        <w:t>М.Н. Годлевский</w:t>
      </w:r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, Г.Л. </w:t>
      </w:r>
      <w:proofErr w:type="spellStart"/>
      <w:r w:rsidRPr="00774A43">
        <w:rPr>
          <w:rFonts w:eastAsia="Times New Roman"/>
          <w:color w:val="000000"/>
          <w:sz w:val="24"/>
          <w:szCs w:val="24"/>
          <w:lang w:eastAsia="ru-RU"/>
        </w:rPr>
        <w:t>Вазбуцкий</w:t>
      </w:r>
      <w:proofErr w:type="spellEnd"/>
      <w:r w:rsidRPr="00774A43">
        <w:rPr>
          <w:rFonts w:eastAsia="Times New Roman"/>
          <w:color w:val="000000"/>
          <w:sz w:val="24"/>
          <w:szCs w:val="24"/>
          <w:lang w:eastAsia="ru-RU"/>
        </w:rPr>
        <w:t xml:space="preserve"> и Н.Н. Урванцев, проявившие высокий профессионализм в трудных (природных и моральных) условиях заслуживают, чтобы были сохранены все документальные свидетельства их жизней.</w:t>
      </w:r>
    </w:p>
    <w:sectPr w:rsidR="00F20593" w:rsidRPr="00774A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325A" w14:textId="77777777" w:rsidR="005B3670" w:rsidRDefault="005B3670">
      <w:pPr>
        <w:spacing w:line="240" w:lineRule="auto"/>
      </w:pPr>
      <w:r>
        <w:separator/>
      </w:r>
    </w:p>
  </w:endnote>
  <w:endnote w:type="continuationSeparator" w:id="0">
    <w:p w14:paraId="00F2CE11" w14:textId="77777777" w:rsidR="005B3670" w:rsidRDefault="005B3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-Bold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AEC2" w14:textId="77777777" w:rsidR="005B3670" w:rsidRDefault="005B3670">
      <w:pPr>
        <w:spacing w:after="0"/>
      </w:pPr>
      <w:r>
        <w:separator/>
      </w:r>
    </w:p>
  </w:footnote>
  <w:footnote w:type="continuationSeparator" w:id="0">
    <w:p w14:paraId="091EF5E6" w14:textId="77777777" w:rsidR="005B3670" w:rsidRDefault="005B36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A5"/>
    <w:rsid w:val="000707B3"/>
    <w:rsid w:val="000A6A61"/>
    <w:rsid w:val="000F5134"/>
    <w:rsid w:val="00133458"/>
    <w:rsid w:val="001360C6"/>
    <w:rsid w:val="00177994"/>
    <w:rsid w:val="001D1196"/>
    <w:rsid w:val="00374B76"/>
    <w:rsid w:val="003E2B39"/>
    <w:rsid w:val="00532994"/>
    <w:rsid w:val="005B3468"/>
    <w:rsid w:val="005B3670"/>
    <w:rsid w:val="00614B15"/>
    <w:rsid w:val="006218A7"/>
    <w:rsid w:val="00627FED"/>
    <w:rsid w:val="00733B6F"/>
    <w:rsid w:val="00742DA5"/>
    <w:rsid w:val="0076545D"/>
    <w:rsid w:val="00774A43"/>
    <w:rsid w:val="00793E9F"/>
    <w:rsid w:val="007A5408"/>
    <w:rsid w:val="007E7465"/>
    <w:rsid w:val="007F2BC6"/>
    <w:rsid w:val="008069E6"/>
    <w:rsid w:val="0082689B"/>
    <w:rsid w:val="008947C5"/>
    <w:rsid w:val="0092006C"/>
    <w:rsid w:val="009D2262"/>
    <w:rsid w:val="00A00E6C"/>
    <w:rsid w:val="00A26F0D"/>
    <w:rsid w:val="00A41D4C"/>
    <w:rsid w:val="00A87946"/>
    <w:rsid w:val="00AF38F7"/>
    <w:rsid w:val="00B12185"/>
    <w:rsid w:val="00B3705A"/>
    <w:rsid w:val="00B51769"/>
    <w:rsid w:val="00CD681C"/>
    <w:rsid w:val="00CE5A4B"/>
    <w:rsid w:val="00D601C7"/>
    <w:rsid w:val="00D86BBB"/>
    <w:rsid w:val="00DF698D"/>
    <w:rsid w:val="00E25F82"/>
    <w:rsid w:val="00EB654B"/>
    <w:rsid w:val="00F20593"/>
    <w:rsid w:val="00F64C37"/>
    <w:rsid w:val="00F806ED"/>
    <w:rsid w:val="00FC04C8"/>
    <w:rsid w:val="02F603B2"/>
    <w:rsid w:val="069D39AB"/>
    <w:rsid w:val="14372DE1"/>
    <w:rsid w:val="168074CF"/>
    <w:rsid w:val="1CB95C00"/>
    <w:rsid w:val="1D7019C1"/>
    <w:rsid w:val="1E972221"/>
    <w:rsid w:val="1F982A4E"/>
    <w:rsid w:val="3A770A4F"/>
    <w:rsid w:val="485E6CF4"/>
    <w:rsid w:val="4C7B3A55"/>
    <w:rsid w:val="53977DAF"/>
    <w:rsid w:val="563B4EC2"/>
    <w:rsid w:val="57004CD7"/>
    <w:rsid w:val="59116466"/>
    <w:rsid w:val="5C3C686A"/>
    <w:rsid w:val="5CAC1132"/>
    <w:rsid w:val="62854B94"/>
    <w:rsid w:val="634345DF"/>
    <w:rsid w:val="660617A6"/>
    <w:rsid w:val="68183E12"/>
    <w:rsid w:val="6D94642F"/>
    <w:rsid w:val="6EC83CE7"/>
    <w:rsid w:val="7C2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3346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color w:val="26262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link w:val="1"/>
    <w:qFormat/>
    <w:rPr>
      <w:b/>
      <w:bCs/>
      <w:lang w:val="ru-RU" w:eastAsia="ru-RU" w:bidi="ar-SA"/>
    </w:rPr>
  </w:style>
  <w:style w:type="paragraph" w:customStyle="1" w:styleId="1">
    <w:name w:val="Строгий1"/>
    <w:link w:val="a4"/>
    <w:rPr>
      <w:rFonts w:eastAsia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nowrap">
    <w:name w:val="nowrap"/>
    <w:basedOn w:val="a0"/>
    <w:qFormat/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77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yt@geoksc.apat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jtehovskijj@herzen.spb.ru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6A28-42E7-437A-8FCE-54AE9098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общее</dc:creator>
  <cp:lastModifiedBy>Всеволод Емелин</cp:lastModifiedBy>
  <cp:revision>14</cp:revision>
  <cp:lastPrinted>2023-06-05T11:07:00Z</cp:lastPrinted>
  <dcterms:created xsi:type="dcterms:W3CDTF">2023-04-12T14:19:00Z</dcterms:created>
  <dcterms:modified xsi:type="dcterms:W3CDTF">2023-09-25T10:19:00Z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E667F607C3864DE5AFABE0C9CC69761F</vt:lpwstr>
  </property>
</Properties>
</file>